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EC4D" w14:textId="77777777" w:rsidR="00081916" w:rsidRPr="00081916" w:rsidRDefault="00081916" w:rsidP="000819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081916">
        <w:rPr>
          <w:rFonts w:ascii="Times New Roman" w:eastAsia="Times New Roman" w:hAnsi="Times New Roman" w:cs="Times New Roman"/>
          <w:b/>
          <w:lang w:eastAsia="ru-RU"/>
        </w:rPr>
        <w:t>ПРИЛОЖЕНИЕ № __</w:t>
      </w:r>
    </w:p>
    <w:p w14:paraId="6EFD311E" w14:textId="77777777" w:rsidR="00081916" w:rsidRPr="00081916" w:rsidRDefault="00081916" w:rsidP="0008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8191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К АГЕНТСКОМУ ДОГОВОРУ № _________ от «____» ____________ 20   г.</w:t>
      </w:r>
    </w:p>
    <w:p w14:paraId="02524284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CE63BF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D56D29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6C96F0C" w14:textId="138488AC" w:rsidR="00081916" w:rsidRPr="0000519E" w:rsidRDefault="00081916" w:rsidP="0000519E">
      <w:pPr>
        <w:pStyle w:val="a3"/>
        <w:numPr>
          <w:ilvl w:val="1"/>
          <w:numId w:val="3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Общество с ограниченной ответственностью «Туристическое агентство «Арго» (реестровый номер </w:t>
      </w:r>
      <w:r w:rsidR="00C0318E"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РТО</w:t>
      </w:r>
      <w:r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013927 в Едином федеральном реестре туроператоров)</w:t>
      </w:r>
      <w:r w:rsidRPr="00005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Туроператором в сфере внутреннего туризма.</w:t>
      </w:r>
    </w:p>
    <w:p w14:paraId="58B5FF31" w14:textId="77777777" w:rsidR="00081916" w:rsidRPr="00081916" w:rsidRDefault="00081916" w:rsidP="0008191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BDF42C" w14:textId="789758EA" w:rsidR="00081916" w:rsidRPr="0000519E" w:rsidRDefault="00081916" w:rsidP="0000519E">
      <w:pPr>
        <w:pStyle w:val="a3"/>
        <w:numPr>
          <w:ilvl w:val="1"/>
          <w:numId w:val="3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Финансовым обеспечением ООО «ТА «Арго» является договор страхования гражданской ответственности за неисполнение или ненадлежащее исполнение обязательств по договору о реализации туристского продукта </w:t>
      </w:r>
      <w:r w:rsidR="0079719D"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АО «Страховая компания ГАЙДЕ» </w:t>
      </w:r>
      <w:r w:rsidR="00F300B8" w:rsidRPr="0000519E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 xml:space="preserve">№ </w:t>
      </w:r>
      <w:r w:rsidR="00EE760D" w:rsidRPr="0000519E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>049-100151</w:t>
      </w:r>
      <w:r w:rsidR="00F300B8" w:rsidRPr="0000519E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 xml:space="preserve"> от </w:t>
      </w:r>
      <w:r w:rsidR="00EE760D" w:rsidRPr="0000519E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>20</w:t>
      </w:r>
      <w:r w:rsidR="00901659" w:rsidRPr="0000519E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>.11.202</w:t>
      </w:r>
      <w:r w:rsidR="00EE760D" w:rsidRPr="0000519E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>4</w:t>
      </w:r>
      <w:r w:rsidR="00F300B8" w:rsidRPr="0000519E">
        <w:rPr>
          <w:rFonts w:ascii="Arial" w:hAnsi="Arial" w:cs="Arial"/>
          <w:color w:val="434343"/>
          <w:shd w:val="clear" w:color="auto" w:fill="FFFFFF"/>
        </w:rPr>
        <w:t xml:space="preserve"> </w:t>
      </w:r>
      <w:r w:rsidR="008369B5" w:rsidRPr="0000519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г.</w:t>
      </w:r>
      <w:r w:rsidRPr="0000519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Pr="0000519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срок действия финансового обеспечения с</w:t>
      </w:r>
      <w:r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26.03.</w:t>
      </w:r>
      <w:r w:rsidR="008369B5"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EE760D"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по 25.03.</w:t>
      </w:r>
      <w:r w:rsidR="008369B5"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EE760D"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г.), </w:t>
      </w:r>
      <w:r w:rsidRPr="0000519E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по тексту – Договор страхования). Размер финансового обеспечения составляет 500 000 (пятьсот тысяч) рублей.</w:t>
      </w:r>
    </w:p>
    <w:p w14:paraId="0D4D01D2" w14:textId="77777777" w:rsidR="00081916" w:rsidRPr="00081916" w:rsidRDefault="00081916" w:rsidP="0008191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4B93DA" w14:textId="77777777" w:rsidR="00081916" w:rsidRDefault="00081916" w:rsidP="0000519E">
      <w:pPr>
        <w:numPr>
          <w:ilvl w:val="1"/>
          <w:numId w:val="3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Финансовое обеспечение Туроператору предоставлено </w:t>
      </w:r>
      <w:r w:rsidR="007971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АО «Страховая компания ГАЙДЕ». </w:t>
      </w: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и местонахождения: </w:t>
      </w:r>
      <w:r w:rsidR="0079719D">
        <w:rPr>
          <w:rFonts w:ascii="Times New Roman" w:eastAsia="Times New Roman" w:hAnsi="Times New Roman" w:cs="Times New Roman"/>
          <w:sz w:val="20"/>
          <w:szCs w:val="20"/>
          <w:lang w:eastAsia="ru-RU"/>
        </w:rPr>
        <w:t>191119, г. Санкт-Петербург, Лиговский проспект, дом 108, литер А.</w:t>
      </w:r>
    </w:p>
    <w:p w14:paraId="147405BD" w14:textId="77777777" w:rsidR="000F0445" w:rsidRDefault="000F0445" w:rsidP="000F0445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0CDA95" w14:textId="72667D01" w:rsidR="00081916" w:rsidRPr="0000519E" w:rsidRDefault="00081916" w:rsidP="0000519E">
      <w:pPr>
        <w:pStyle w:val="a3"/>
        <w:numPr>
          <w:ilvl w:val="1"/>
          <w:numId w:val="3"/>
        </w:num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19E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Страховщик обязан выплатить страховое возмещение по Договору страхования по письменному требованию туриста и (или) иного заказчика при наступлении страхового случая. Основанием для выплаты страхового возмещения по Договору страхования является факт установления обязанности Туроператора возместить туристу и (или) иному заказчику реальный ущерб, возникший в результате неисполнения или ненадлежащего исполнения ООО «ТА «Арго» обязательств по договору о реализации Туристского продукта, если это является существенным нарушением условий такого договора. К существенным нарушениям Туроператором договора о реализации Туристического продукта относятся:</w:t>
      </w:r>
    </w:p>
    <w:p w14:paraId="022A6571" w14:textId="77777777" w:rsidR="00081916" w:rsidRPr="00081916" w:rsidRDefault="00081916" w:rsidP="0000519E">
      <w:pPr>
        <w:tabs>
          <w:tab w:val="num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>-неисполнение обязательств по оказанию туристу и (или) иному заказчику входящих в Туристский продукт услуг по перевозке и (или) размещению;</w:t>
      </w:r>
    </w:p>
    <w:p w14:paraId="2F825553" w14:textId="77777777" w:rsidR="00081916" w:rsidRPr="00081916" w:rsidRDefault="00081916" w:rsidP="0000519E">
      <w:pPr>
        <w:tabs>
          <w:tab w:val="num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>-наличие в Туристском продукте существенных недостатков, включая существенные нарушения требований к качеству и безопасности Туристского продукта.</w:t>
      </w:r>
    </w:p>
    <w:p w14:paraId="3610309D" w14:textId="77777777" w:rsidR="00081916" w:rsidRPr="00081916" w:rsidRDefault="00081916" w:rsidP="0000519E">
      <w:pPr>
        <w:tabs>
          <w:tab w:val="num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 о возмещении реального ущерба, возникшего в результате неисполнения или ненадлежащего исполнения Туроператором обязательств по договору о реализации Туристского продукта, может быть предъявлен туристом Туроператору либо Туроператору и Страховщику совместно.</w:t>
      </w:r>
    </w:p>
    <w:p w14:paraId="2625D140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D95267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857"/>
        <w:gridCol w:w="4923"/>
      </w:tblGrid>
      <w:tr w:rsidR="00081916" w:rsidRPr="00081916" w14:paraId="0BC09E4B" w14:textId="77777777" w:rsidTr="00081916">
        <w:tc>
          <w:tcPr>
            <w:tcW w:w="4860" w:type="dxa"/>
          </w:tcPr>
          <w:p w14:paraId="133AFE35" w14:textId="77777777" w:rsidR="00081916" w:rsidRPr="00081916" w:rsidRDefault="00081916" w:rsidP="0008191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ПРИНЦИПАЛ   </w:t>
            </w:r>
          </w:p>
          <w:p w14:paraId="5936E0FD" w14:textId="7777777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622A6B" w14:textId="7777777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ООО «ТА «Арго»</w:t>
            </w:r>
          </w:p>
        </w:tc>
        <w:tc>
          <w:tcPr>
            <w:tcW w:w="4927" w:type="dxa"/>
          </w:tcPr>
          <w:p w14:paraId="360222EA" w14:textId="77777777" w:rsidR="00081916" w:rsidRPr="00081916" w:rsidRDefault="00081916" w:rsidP="00081916">
            <w:pPr>
              <w:tabs>
                <w:tab w:val="left" w:pos="20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АГЕНТ  </w:t>
            </w:r>
          </w:p>
          <w:p w14:paraId="0B022EE5" w14:textId="77777777" w:rsidR="00081916" w:rsidRPr="00081916" w:rsidRDefault="00081916" w:rsidP="00081916">
            <w:pPr>
              <w:tabs>
                <w:tab w:val="left" w:pos="20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DCDD065" w14:textId="7777777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ermStart w:id="1177377832" w:edGrp="everyone"/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ermEnd w:id="1177377832"/>
          </w:p>
        </w:tc>
      </w:tr>
      <w:tr w:rsidR="00081916" w:rsidRPr="00081916" w14:paraId="40787A76" w14:textId="77777777" w:rsidTr="00081916">
        <w:trPr>
          <w:trHeight w:val="962"/>
        </w:trPr>
        <w:tc>
          <w:tcPr>
            <w:tcW w:w="4860" w:type="dxa"/>
          </w:tcPr>
          <w:p w14:paraId="7785506D" w14:textId="7777777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506B53BE" w14:textId="77777777" w:rsidR="00081916" w:rsidRPr="00081916" w:rsidRDefault="00081916" w:rsidP="00081916">
            <w:pPr>
              <w:tabs>
                <w:tab w:val="right" w:pos="47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916" w:rsidRPr="00081916" w14:paraId="3ACB29DB" w14:textId="77777777" w:rsidTr="00081916">
        <w:trPr>
          <w:trHeight w:val="1016"/>
        </w:trPr>
        <w:tc>
          <w:tcPr>
            <w:tcW w:w="4860" w:type="dxa"/>
            <w:hideMark/>
          </w:tcPr>
          <w:p w14:paraId="68FEE3EC" w14:textId="77777777" w:rsidR="00081916" w:rsidRPr="00081916" w:rsidRDefault="00081916" w:rsidP="00081916">
            <w:pPr>
              <w:tabs>
                <w:tab w:val="left" w:pos="567"/>
                <w:tab w:val="left" w:pos="1560"/>
                <w:tab w:val="right" w:pos="3969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Директор  _____________  Рассадкина Е.Н.</w:t>
            </w:r>
          </w:p>
          <w:p w14:paraId="157AB386" w14:textId="77777777" w:rsidR="00081916" w:rsidRPr="00081916" w:rsidRDefault="00081916" w:rsidP="00081916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4927" w:type="dxa"/>
            <w:hideMark/>
          </w:tcPr>
          <w:p w14:paraId="1F45C68A" w14:textId="748770D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8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81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0819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</w:t>
            </w:r>
            <w:permStart w:id="674594261" w:edGrp="everyone"/>
            <w:r w:rsidRPr="000819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</w:t>
            </w:r>
            <w:permEnd w:id="674594261"/>
            <w:r w:rsidRPr="000819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</w:t>
            </w:r>
          </w:p>
          <w:p w14:paraId="52DE7213" w14:textId="77777777" w:rsidR="00081916" w:rsidRPr="00081916" w:rsidRDefault="00081916" w:rsidP="00081916">
            <w:pPr>
              <w:tabs>
                <w:tab w:val="left" w:pos="567"/>
                <w:tab w:val="left" w:pos="1560"/>
                <w:tab w:val="right" w:pos="3969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</w:tbl>
    <w:p w14:paraId="1F118011" w14:textId="77777777" w:rsidR="0067489D" w:rsidRDefault="0067489D"/>
    <w:sectPr w:rsidR="0067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94F9A"/>
    <w:multiLevelType w:val="multilevel"/>
    <w:tmpl w:val="29BA2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3D2744BE"/>
    <w:multiLevelType w:val="multilevel"/>
    <w:tmpl w:val="BBE60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  <w:b/>
      </w:rPr>
    </w:lvl>
  </w:abstractNum>
  <w:num w:numId="1" w16cid:durableId="411313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54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593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l7Cd0pn5b2tlDVHP3aY1UdBlMN6BXAqS075p+08x0OLR7vX0L4jPG9Utsk/Wi6dxrHfS5LtkSNOsDwfAsGyYyw==" w:salt="/obBDxoyZb1wUpINa89SW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10"/>
    <w:rsid w:val="0000519E"/>
    <w:rsid w:val="00081916"/>
    <w:rsid w:val="000F0445"/>
    <w:rsid w:val="001C5F30"/>
    <w:rsid w:val="0052268B"/>
    <w:rsid w:val="00670969"/>
    <w:rsid w:val="0067489D"/>
    <w:rsid w:val="0079719D"/>
    <w:rsid w:val="007C766E"/>
    <w:rsid w:val="008369B5"/>
    <w:rsid w:val="00901659"/>
    <w:rsid w:val="00962ACF"/>
    <w:rsid w:val="00A2554E"/>
    <w:rsid w:val="00C0318E"/>
    <w:rsid w:val="00C32B24"/>
    <w:rsid w:val="00C4459E"/>
    <w:rsid w:val="00D775E1"/>
    <w:rsid w:val="00D94710"/>
    <w:rsid w:val="00E121C3"/>
    <w:rsid w:val="00EE760D"/>
    <w:rsid w:val="00F300B8"/>
    <w:rsid w:val="00F3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0ECD"/>
  <w15:docId w15:val="{D2811BD3-CCC8-4958-BAF1-292989D4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88E6-C951-4376-887E-85039254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Арго</dc:creator>
  <cp:keywords/>
  <dc:description/>
  <cp:lastModifiedBy>Елена Рассаднина</cp:lastModifiedBy>
  <cp:revision>4</cp:revision>
  <dcterms:created xsi:type="dcterms:W3CDTF">2026-01-14T07:36:00Z</dcterms:created>
  <dcterms:modified xsi:type="dcterms:W3CDTF">2026-01-14T07:38:00Z</dcterms:modified>
</cp:coreProperties>
</file>